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2EF7" w14:textId="43C93EB3" w:rsidR="00E474D2" w:rsidRPr="004A3C1C" w:rsidRDefault="006D7C1E" w:rsidP="00E474D2">
      <w:pPr>
        <w:pStyle w:val="NormalnyWeb"/>
        <w:widowControl w:val="0"/>
        <w:shd w:val="clear" w:color="auto" w:fill="FFFFFF"/>
        <w:suppressAutoHyphens/>
        <w:spacing w:before="240" w:after="240" w:line="276" w:lineRule="auto"/>
        <w:jc w:val="center"/>
        <w:rPr>
          <w:sz w:val="28"/>
          <w:szCs w:val="28"/>
          <w:lang w:val="pl-PL"/>
        </w:rPr>
      </w:pPr>
      <w:r w:rsidRPr="004A3C1C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„MERZ KONTRA MERZ” </w:t>
      </w:r>
      <w:r w:rsidR="00DC4226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>–</w:t>
      </w:r>
      <w:r w:rsidRPr="004A3C1C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 </w:t>
      </w:r>
      <w:r w:rsidR="00DC4226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>PREMIERA DRUGIEGO SEZONU</w:t>
      </w:r>
      <w:r w:rsidR="0023073A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 </w:t>
      </w:r>
      <w:r w:rsidR="00CF17C2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br/>
      </w:r>
      <w:r w:rsidRPr="004A3C1C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>SERIAL</w:t>
      </w:r>
      <w:r w:rsidR="00DC4226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>U</w:t>
      </w:r>
      <w:r w:rsidRPr="004A3C1C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 KOMEDIOW</w:t>
      </w:r>
      <w:r w:rsidR="00DC4226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>EGO</w:t>
      </w:r>
      <w:r w:rsidRPr="004A3C1C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 </w:t>
      </w:r>
      <w:r w:rsidR="00E474D2" w:rsidRPr="004A3C1C"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  <w:t>W ROMANCE TV</w:t>
      </w:r>
    </w:p>
    <w:p w14:paraId="78E16943" w14:textId="007FD98A" w:rsidR="00B0295C" w:rsidRPr="004A3C1C" w:rsidRDefault="006D7C1E" w:rsidP="0040324C">
      <w:pPr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Rozwód na wesoło? Terapia małżeńska 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z przymrużeniem oka</w:t>
      </w:r>
      <w:r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?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Nieskończone kłótnie i rozstania to</w:t>
      </w:r>
      <w:r w:rsidR="0040324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 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znak rozpoznawczy państwa </w:t>
      </w:r>
      <w:proofErr w:type="spellStart"/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Merzów</w:t>
      </w:r>
      <w:proofErr w:type="spellEnd"/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. </w:t>
      </w:r>
      <w:r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Nic nie szkodzi się pogodzić, a potem znowu pokłócić…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W październiku</w:t>
      </w:r>
      <w:r w:rsidR="00C068EB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, w każdy 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poniedziałek</w:t>
      </w:r>
      <w:r w:rsidR="00C068EB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  <w:r w:rsidR="004A3C1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o godz. 20.00 </w:t>
      </w:r>
      <w:r w:rsidR="00C068EB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Romance TV zaprasza widzów na </w:t>
      </w:r>
      <w:r w:rsidR="00AC6DC1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powtórkowe oraz premierowe odcinki 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serial</w:t>
      </w:r>
      <w:r w:rsidR="00AC6DC1">
        <w:rPr>
          <w:rFonts w:ascii="Calibri" w:eastAsia="Calibri" w:hAnsi="Calibri" w:cs="Calibri"/>
          <w:b/>
          <w:bCs/>
          <w:sz w:val="24"/>
          <w:szCs w:val="24"/>
          <w:lang w:val="pl-PL"/>
        </w:rPr>
        <w:t>u</w:t>
      </w:r>
      <w:r w:rsidR="004A3C1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komediow</w:t>
      </w:r>
      <w:r w:rsidR="00AC6DC1">
        <w:rPr>
          <w:rFonts w:ascii="Calibri" w:eastAsia="Calibri" w:hAnsi="Calibri" w:cs="Calibri"/>
          <w:b/>
          <w:bCs/>
          <w:sz w:val="24"/>
          <w:szCs w:val="24"/>
          <w:lang w:val="pl-PL"/>
        </w:rPr>
        <w:t>ego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„</w:t>
      </w:r>
      <w:proofErr w:type="spellStart"/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”. Czy nie kochając się, można żyć razem i prowadzić firm</w:t>
      </w:r>
      <w:r w:rsidR="0040324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ę</w:t>
      </w:r>
      <w:r w:rsidR="00B0295C" w:rsidRPr="004A3C1C">
        <w:rPr>
          <w:rFonts w:ascii="Calibri" w:eastAsia="Calibri" w:hAnsi="Calibri" w:cs="Calibri"/>
          <w:b/>
          <w:bCs/>
          <w:sz w:val="24"/>
          <w:szCs w:val="24"/>
          <w:lang w:val="pl-PL"/>
        </w:rPr>
        <w:t>?</w:t>
      </w:r>
    </w:p>
    <w:p w14:paraId="067470BB" w14:textId="77777777" w:rsidR="00B0295C" w:rsidRPr="004A3C1C" w:rsidRDefault="00B0295C" w:rsidP="00B0295C">
      <w:pPr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4DEE598" w14:textId="18A16408" w:rsidR="00B0295C" w:rsidRPr="004A3C1C" w:rsidRDefault="00B0295C" w:rsidP="00B0295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Miłość odeszła, ale małżeństwo nadal trwa. Co można zrobić w takiej sytuacji? Tylko śmiać się.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i Erik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są małżeństwem z długim stażem, ale podczas terapii par z dr Heller uświadamiają sobie, że tak naprawdę już się nie kochają. Zamiast tego po prostu żyją obok siebie swoim codziennym życiem, a ich małżeństwo jest na skraju rozpadu. Do tego pracują w tej samej firmie. Kryzys w</w:t>
      </w:r>
      <w:r w:rsidR="0040324C" w:rsidRPr="004A3C1C">
        <w:rPr>
          <w:rFonts w:ascii="Calibri" w:eastAsia="Calibri" w:hAnsi="Calibri" w:cs="Calibri"/>
          <w:sz w:val="24"/>
          <w:szCs w:val="24"/>
        </w:rPr>
        <w:t> </w:t>
      </w:r>
      <w:r w:rsidRPr="004A3C1C">
        <w:rPr>
          <w:rFonts w:ascii="Calibri" w:eastAsia="Calibri" w:hAnsi="Calibri" w:cs="Calibri"/>
          <w:sz w:val="24"/>
          <w:szCs w:val="24"/>
        </w:rPr>
        <w:t xml:space="preserve">małżeństwie i praca w jednym pomieszczeniu - jak to może do siebie pasować? W każdy poniedziałek </w:t>
      </w:r>
      <w:r w:rsidR="00CF17C2">
        <w:rPr>
          <w:rFonts w:ascii="Calibri" w:eastAsia="Calibri" w:hAnsi="Calibri" w:cs="Calibri"/>
          <w:sz w:val="24"/>
          <w:szCs w:val="24"/>
        </w:rPr>
        <w:t>stacja Romance TV</w:t>
      </w:r>
      <w:r w:rsidRPr="004A3C1C">
        <w:rPr>
          <w:rFonts w:ascii="Calibri" w:eastAsia="Calibri" w:hAnsi="Calibri" w:cs="Calibri"/>
          <w:sz w:val="24"/>
          <w:szCs w:val="24"/>
        </w:rPr>
        <w:t xml:space="preserve"> </w:t>
      </w:r>
      <w:r w:rsidR="00D44D18" w:rsidRPr="004A3C1C">
        <w:rPr>
          <w:rFonts w:ascii="Calibri" w:eastAsia="Calibri" w:hAnsi="Calibri" w:cs="Calibri"/>
          <w:sz w:val="24"/>
          <w:szCs w:val="24"/>
        </w:rPr>
        <w:t>poka</w:t>
      </w:r>
      <w:r w:rsidR="00CF17C2">
        <w:rPr>
          <w:rFonts w:ascii="Calibri" w:eastAsia="Calibri" w:hAnsi="Calibri" w:cs="Calibri"/>
          <w:sz w:val="24"/>
          <w:szCs w:val="24"/>
        </w:rPr>
        <w:t>że</w:t>
      </w:r>
      <w:r w:rsidR="00D44D18" w:rsidRPr="004A3C1C">
        <w:rPr>
          <w:rFonts w:ascii="Calibri" w:eastAsia="Calibri" w:hAnsi="Calibri" w:cs="Calibri"/>
          <w:sz w:val="24"/>
          <w:szCs w:val="24"/>
        </w:rPr>
        <w:t xml:space="preserve"> </w:t>
      </w:r>
      <w:r w:rsidRPr="004A3C1C">
        <w:rPr>
          <w:rFonts w:ascii="Calibri" w:eastAsia="Calibri" w:hAnsi="Calibri" w:cs="Calibri"/>
          <w:sz w:val="24"/>
          <w:szCs w:val="24"/>
        </w:rPr>
        <w:t>4 odcinki</w:t>
      </w:r>
      <w:r w:rsidR="00D44D18" w:rsidRPr="004A3C1C">
        <w:rPr>
          <w:rFonts w:ascii="Calibri" w:eastAsia="Calibri" w:hAnsi="Calibri" w:cs="Calibri"/>
          <w:sz w:val="24"/>
          <w:szCs w:val="24"/>
        </w:rPr>
        <w:t>, a sezon drugi będzie emitowany premierowo</w:t>
      </w:r>
      <w:r w:rsidRPr="004A3C1C">
        <w:rPr>
          <w:rFonts w:ascii="Calibri" w:eastAsia="Calibri" w:hAnsi="Calibri" w:cs="Calibri"/>
          <w:sz w:val="24"/>
          <w:szCs w:val="24"/>
        </w:rPr>
        <w:t>.</w:t>
      </w:r>
    </w:p>
    <w:p w14:paraId="3AAEE045" w14:textId="77777777" w:rsidR="0040324C" w:rsidRPr="004A3C1C" w:rsidRDefault="0040324C" w:rsidP="00B0295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D53CCBF" w14:textId="1E9F2897" w:rsidR="00B0295C" w:rsidRPr="004A3C1C" w:rsidRDefault="0040324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AE4FC19" wp14:editId="08C75572">
            <wp:extent cx="4019550" cy="2685059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11" cy="268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2C1A" w14:textId="77777777" w:rsidR="0040324C" w:rsidRPr="004A3C1C" w:rsidRDefault="0040324C" w:rsidP="00B0295C">
      <w:pPr>
        <w:spacing w:line="288" w:lineRule="auto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</w:p>
    <w:p w14:paraId="18246DEF" w14:textId="1157178D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Sto lat (sezon 1)</w:t>
      </w:r>
    </w:p>
    <w:p w14:paraId="5BECDE6F" w14:textId="38CFD296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2019</w:t>
      </w:r>
    </w:p>
    <w:p w14:paraId="18368C21" w14:textId="77777777" w:rsidR="0040324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Emisja: poniedziałek, 4 października o godz. 20:00</w:t>
      </w:r>
    </w:p>
    <w:p w14:paraId="4F0C97AC" w14:textId="77777777" w:rsidR="0040324C" w:rsidRPr="004A3C1C" w:rsidRDefault="0040324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</w:p>
    <w:p w14:paraId="2E389746" w14:textId="50DDC7B2" w:rsidR="00B0295C" w:rsidRPr="004A3C1C" w:rsidRDefault="00B0295C" w:rsidP="004A3C1C">
      <w:pPr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sz w:val="24"/>
          <w:szCs w:val="24"/>
          <w:lang w:val="pl-PL"/>
        </w:rPr>
        <w:t>Anna i Erik są przeciętnym małżeństwem z dwudziestoletnim stażem i synem w wieku dojrzewania. Seks jest u nich wspomnieniem, a dzień kręci się wokół spraw organizacyjnych. W urodziny Anny dochodzi do eskalacji problemów. Po pierwsze z powodu mało oryginalnego prezentu od Eryka, a</w:t>
      </w:r>
      <w:r w:rsidR="004A3C1C">
        <w:rPr>
          <w:rFonts w:ascii="Calibri" w:eastAsia="Calibri" w:hAnsi="Calibri" w:cs="Calibri"/>
          <w:sz w:val="24"/>
          <w:szCs w:val="24"/>
          <w:lang w:val="pl-PL"/>
        </w:rPr>
        <w:t> z </w:t>
      </w:r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drugiej strony z powodu obecności rodziców obojga, którzy za sobą nie przepadają. Anna i Erik spotykają się na terapii, gdzie stwierdzają, że w ich małżeństwie nie dzieje się dobrze. W tym samym </w:t>
      </w:r>
      <w:r w:rsidRPr="004A3C1C">
        <w:rPr>
          <w:rFonts w:ascii="Calibri" w:eastAsia="Calibri" w:hAnsi="Calibri" w:cs="Calibri"/>
          <w:sz w:val="24"/>
          <w:szCs w:val="24"/>
          <w:lang w:val="pl-PL"/>
        </w:rPr>
        <w:lastRenderedPageBreak/>
        <w:t>czasie lekarze stwierdzają u Ludwiga demencję. Chwila nie jest dobra, bo Anna i Eryk pracują w firmie Ludwiga. Czy kryzys w małżeństwie i wspólne miejsce pracy to dobry duet?</w:t>
      </w:r>
    </w:p>
    <w:p w14:paraId="4C102CCC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23937C2E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Wszystko na nowo  –  wszystko inaczej (sezon 1)</w:t>
      </w:r>
    </w:p>
    <w:p w14:paraId="33E04026" w14:textId="7EBF3B66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2019</w:t>
      </w:r>
    </w:p>
    <w:p w14:paraId="3D09B22B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Emisja: poniedziałek, 4 października o godz. 20:29</w:t>
      </w:r>
    </w:p>
    <w:p w14:paraId="676C73BC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31749F9A" w14:textId="17A9C80E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Druga terapia u pani Heller prowadzi do tymczasowego rozstania Anny i Eryka. Eryk na jakiś czas wyprowadza się do swoich rodziców. On ląduje w swoim dawnym dziecięcym pokoju, natomiast Anna cieszy się wolnością w domu bez męża. Tymczasem dochodzi do zbliżenia pomiędzy synem Anny i Eryka, Leonem, a jego dziewczyną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Aminą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>. Na życzenie Ludwiga rodzina odwiedza dom opieki dla osób cierpiących na demencję. Jedno i drugie przyniesie niespodziewane skutki.</w:t>
      </w:r>
    </w:p>
    <w:p w14:paraId="621B98E1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7C4E9F2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Zastąpić można każdego (sezon 1)</w:t>
      </w:r>
    </w:p>
    <w:p w14:paraId="6867C6D7" w14:textId="4722F4CA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2019</w:t>
      </w:r>
    </w:p>
    <w:p w14:paraId="70442315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Emisja: poniedziałek, 4 października o godz. 20:58</w:t>
      </w:r>
    </w:p>
    <w:p w14:paraId="2673D524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65BC2AAD" w14:textId="46A0EB68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Podczas gdy Ludwig, ojciec Anny, stawia w swoim przedsiębiorstwie przede wszystkim na zięcia, Anna próbuje pozbyć się męża, zarówno na niwie zawodowej, jak i w życiu osobistym. Z pomocą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headhuntera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szuka zastępstwa dla Eryka. Trafia na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Belinay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Lobenstein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>, młodą, zaangażowaną kobietę, która daje jej większą pewność siebie. Eryk uważa, że to zupełnie bez sensu, tym bardziej, że przygotowuje się właśnie do spotkania z ważnym klientem, podczas którego - jego zdaniem - obecność Anny jest zbędna. Gdy Anna upiera się, że jednak powinna tam być, dochodzi do skandalu.</w:t>
      </w:r>
    </w:p>
    <w:p w14:paraId="7EBE1A4B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E03A6AE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Wieczór dla par (sezon 1)</w:t>
      </w:r>
    </w:p>
    <w:p w14:paraId="1EE58FB4" w14:textId="48EF286B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2019</w:t>
      </w:r>
    </w:p>
    <w:p w14:paraId="67C6ACE7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Emisja: poniedziałek, 4 października o godz. 21:28</w:t>
      </w:r>
    </w:p>
    <w:p w14:paraId="1158D32B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054CF128" w14:textId="65E806C6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>Chcąc odzyskać stałego klienta, którego zniechęcili Eryk i Anna, Ludwig proponuje wspólną kolację dla wszystkich zaangażowanych. Anna godzi się na spotkanie ze względu na dobro firmy, pomimo faktu, że spiera się z Erykiem nie tylko w sprawach dotyczących pracy, ale i z powodu Leona. Syn chce sobie zrobić tatuaż. Spotkanie ze stałym klientem przebiega zupełnie inaczej niż to zaplanował Ludwig.</w:t>
      </w:r>
    </w:p>
    <w:p w14:paraId="73CC4E37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7FE18724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Nieśmiertelni jak my (sezon 1)</w:t>
      </w:r>
    </w:p>
    <w:p w14:paraId="4E907FBF" w14:textId="5B1C409F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2019</w:t>
      </w:r>
    </w:p>
    <w:p w14:paraId="18819F00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Emisja: poniedziałek, 11 października o godz. 20:00</w:t>
      </w:r>
    </w:p>
    <w:p w14:paraId="3FBD89F5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6562565E" w14:textId="07D6C5C6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>U Ludwiga zostaje ostatecznie zdiagnozowana demencja. Anna i Eryk mają do choroby ojca całkowicie odmienne podejście, jednak próbują wspólnie wyjaśnić synowi, z czym będzie się wiąże. Okazuje się, że Leona to specjalnie nie wzrusza. Anna szuka jednak pomocy i pocieszenia, które znajduje w</w:t>
      </w:r>
      <w:r w:rsidR="004A3C1C">
        <w:rPr>
          <w:rFonts w:ascii="Calibri" w:eastAsia="Calibri" w:hAnsi="Calibri" w:cs="Calibri"/>
          <w:sz w:val="24"/>
          <w:szCs w:val="24"/>
        </w:rPr>
        <w:t> </w:t>
      </w:r>
      <w:r w:rsidRPr="004A3C1C">
        <w:rPr>
          <w:rFonts w:ascii="Calibri" w:eastAsia="Calibri" w:hAnsi="Calibri" w:cs="Calibri"/>
          <w:sz w:val="24"/>
          <w:szCs w:val="24"/>
        </w:rPr>
        <w:t>końcu u Eryka. Czy ich małżeństwo uda się jeszcze uratować? Niestety wydarzenia w firmie nie wróżą raczej nic dobrego.</w:t>
      </w:r>
    </w:p>
    <w:p w14:paraId="0898303D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18E032E3" w14:textId="77777777" w:rsidR="00CF17C2" w:rsidRDefault="00CF17C2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</w:p>
    <w:p w14:paraId="517F50B4" w14:textId="02873A9C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lastRenderedPageBreak/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Randka z przeszłością (sezon 1)</w:t>
      </w:r>
    </w:p>
    <w:p w14:paraId="0B8C2FA1" w14:textId="6FD8BE58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2019</w:t>
      </w:r>
    </w:p>
    <w:p w14:paraId="1C0BE252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Emisja: poniedziałek, 11 października o godz. 20:29</w:t>
      </w:r>
    </w:p>
    <w:p w14:paraId="0EF62B6D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14EC9A97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Po sprzeczce w pracy Anna uważa, że to koniec małżeństwa z Erykiem. Gdy wkrótce potem poznaje atrakcyjnego mężczyznę w szkole Leona, upatruje w nim następcę Eryka. Z kolei Eryk próbuje szczęścia na rynku randkowym i trafia akurat na koleżankę Anny,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Verę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>. Rodzice Anny zastanawiają się, jak poradzić sobie z demencją Ludwiga.</w:t>
      </w:r>
    </w:p>
    <w:p w14:paraId="53F349DA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37651679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Tylko chemia (sezon 1)</w:t>
      </w:r>
    </w:p>
    <w:p w14:paraId="17F1BCCB" w14:textId="65B172F3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2019</w:t>
      </w:r>
    </w:p>
    <w:p w14:paraId="2FE47770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Emisja: poniedziałek, 11 października o godz. 20:58</w:t>
      </w:r>
    </w:p>
    <w:p w14:paraId="6AC6C64C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66B23DCE" w14:textId="7672EE8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Pomiędzy Erykiem i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Verą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ostro iskrzy, co w Annie wznieca ogień. Ich terapeutka uznaje, że nadszedł koniec ich małżeństwa. Anna jeszcze intensywniej flirtuje z Saszą, rzecznikiem rodziców Leona, a</w:t>
      </w:r>
      <w:r w:rsidR="004A3C1C">
        <w:rPr>
          <w:rFonts w:ascii="Calibri" w:eastAsia="Calibri" w:hAnsi="Calibri" w:cs="Calibri"/>
          <w:sz w:val="24"/>
          <w:szCs w:val="24"/>
        </w:rPr>
        <w:t> </w:t>
      </w:r>
      <w:r w:rsidRPr="004A3C1C">
        <w:rPr>
          <w:rFonts w:ascii="Calibri" w:eastAsia="Calibri" w:hAnsi="Calibri" w:cs="Calibri"/>
          <w:sz w:val="24"/>
          <w:szCs w:val="24"/>
        </w:rPr>
        <w:t xml:space="preserve">Eryk stara się bardziej zbliżyć do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Very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>. Nawet Leon planuje następny krok w kierunku swojej Aminy, co jednak przynosi nieoczekiwane skutki uboczne.</w:t>
      </w:r>
    </w:p>
    <w:p w14:paraId="5EF9ECC3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34FCE861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Wszystko od początku (sezon 1)</w:t>
      </w:r>
    </w:p>
    <w:p w14:paraId="6F1329FC" w14:textId="0FEEA032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2019</w:t>
      </w:r>
    </w:p>
    <w:p w14:paraId="4D3EAA8C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Emisja: poniedziałek, 11 października o godz. 21:27</w:t>
      </w:r>
    </w:p>
    <w:p w14:paraId="78219C64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3C7998DF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Anna i Erik znów się do siebie zbliżyli. Może dlatego, że zachwyt Anny nad kolegą, rzecznikiem rodziców, po pewnym wydarzeniu dotyczącym Leona, najwyraźniej maleje. Podobnie zresztą jak entuzjazm Ludwiga wobec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Belinay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Lobenstein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>, która w jego firmie miała zastąpić Eryka. Anna i Erik przeżywają nawrót uczuć małżeńskich akurat w rocznicę ślubu rodziców Eryka. Co z tego wyniknie?</w:t>
      </w:r>
    </w:p>
    <w:p w14:paraId="756819DF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</w:p>
    <w:p w14:paraId="5B6E5ED1" w14:textId="7F72E27F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Umowa (sezon 2)</w:t>
      </w:r>
    </w:p>
    <w:p w14:paraId="70FBAE7C" w14:textId="459F2C0A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2020</w:t>
      </w:r>
    </w:p>
    <w:p w14:paraId="0261ACC2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Premiera: poniedziałek, 18 października o godz. 20:00</w:t>
      </w:r>
    </w:p>
    <w:p w14:paraId="782D3C8E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7A79089F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Niecały rok po odbyciu udanej terapii małżeńskiej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i Erik siedzą u swojego adwokata, pana Schuberta. Chcą sporządzić intercyzę, żeby sprawy firmowe i finanse nigdy więcej nie zakłóciły ich na nowo rozgorzałej miłości. Sprawy zawodowe mają być starannie oddzielane od spraw prywatnych, a wspólna przyszłość ma być przepełniona wzajemnym zaufaniem. Taki jest plan.</w:t>
      </w:r>
    </w:p>
    <w:p w14:paraId="104CC868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6CB0EF02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Fiński finisz (sezon 2)</w:t>
      </w:r>
    </w:p>
    <w:p w14:paraId="2CDD4AFA" w14:textId="2D5C9E79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>, Niemcy, 2020</w:t>
      </w:r>
    </w:p>
    <w:p w14:paraId="40921BCE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Premiera: poniedziałek, 18 października o godz. 20:29</w:t>
      </w:r>
    </w:p>
    <w:p w14:paraId="40419683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2F37EFEA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Firmie Reichert grozi bankructwo. Straciła największych klientów i ostatnią deską ratunku jest przejęcie jej przez fińską konkurencję.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i Erik chcą zaangażować Ludwiga, patriarchę firmy, w ratowanie przedsiębiorstwa. Ludwig jest jednak pochłonięty alternatywnymi metodami leczenia swojej demencji. Zaopatruje się w magiczne kryształy i w końcu postanawia wycofać się z firmy.</w:t>
      </w:r>
    </w:p>
    <w:p w14:paraId="0FFBB30F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46111220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lastRenderedPageBreak/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Wszystko, czego potrzebujesz, to miłość (sezon 2)</w:t>
      </w:r>
    </w:p>
    <w:p w14:paraId="1D575BA4" w14:textId="58FD0971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="00955CE4" w:rsidRPr="004A3C1C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Pr="004A3C1C">
        <w:rPr>
          <w:rFonts w:ascii="Calibri" w:eastAsia="Calibri" w:hAnsi="Calibri" w:cs="Calibri"/>
          <w:sz w:val="24"/>
          <w:szCs w:val="24"/>
          <w:lang w:val="pl-PL"/>
        </w:rPr>
        <w:t>Niemcy, 2020</w:t>
      </w:r>
    </w:p>
    <w:p w14:paraId="3B6376B9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Premiera: poniedziałek, 18 października o godz. 20:58</w:t>
      </w:r>
    </w:p>
    <w:p w14:paraId="71CE705E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17B9CC33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Po przejęciu firmy przez Finów,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musi walczyć z konsekwencjami „reorganizacji kadrowej” przeprowadzonej przez jej nowego szefa, pana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Erkonnena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. Również Erik ma ręce pełne roboty.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Renate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pokazuje mu podejrzane transakcje giełdowe, na których ostatnio tak bardzo wzbogacił się Günter. Kopalnia diamentów w Ugandzie nie jest z pewnością pewną inwestycją. Uważają tak wszyscy poza Günterem.</w:t>
      </w:r>
    </w:p>
    <w:p w14:paraId="4DDB725B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76BEDEE1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Każdy z każdym (sezon 2)</w:t>
      </w:r>
    </w:p>
    <w:p w14:paraId="2E5B633C" w14:textId="659A992D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="00955CE4" w:rsidRPr="004A3C1C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Pr="004A3C1C">
        <w:rPr>
          <w:rFonts w:ascii="Calibri" w:eastAsia="Calibri" w:hAnsi="Calibri" w:cs="Calibri"/>
          <w:sz w:val="24"/>
          <w:szCs w:val="24"/>
          <w:lang w:val="pl-PL"/>
        </w:rPr>
        <w:t>Niemcy, 2020</w:t>
      </w:r>
    </w:p>
    <w:p w14:paraId="02FAC845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Premiera: poniedziałek, 18 października o godz. 21:28</w:t>
      </w:r>
    </w:p>
    <w:p w14:paraId="69E1BFE1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148AF927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Leon handluje na szkolnym boisku artykułami z szisza-baru. Nic dziwnego, że on i jego rodzice zostają wezwani do szkolnej psycholożki. Nagle okazuje się, że na wpół legalne substancje nie są jedynym problemem. Pojawia się bowiem pytanie, co tak naprawdę łączy tę rodzinę.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nie może uwierzyć w to, co wychodzi na jaw podczas rozmowy. Erika wykańcza psychicznie rosnąca presja ze strony nowego szefa i nawet w domu nie może znaleźć spokoju.</w:t>
      </w:r>
    </w:p>
    <w:p w14:paraId="3285128D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6258CB5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Czas dla siebie (sezon 2)</w:t>
      </w:r>
    </w:p>
    <w:p w14:paraId="13850749" w14:textId="222F5374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="00955CE4" w:rsidRPr="004A3C1C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Pr="004A3C1C">
        <w:rPr>
          <w:rFonts w:ascii="Calibri" w:eastAsia="Calibri" w:hAnsi="Calibri" w:cs="Calibri"/>
          <w:sz w:val="24"/>
          <w:szCs w:val="24"/>
          <w:lang w:val="pl-PL"/>
        </w:rPr>
        <w:t>Niemcy, 2020</w:t>
      </w:r>
    </w:p>
    <w:p w14:paraId="71754998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Premiera: poniedziałek, 25 października o godz. 20:00</w:t>
      </w:r>
    </w:p>
    <w:p w14:paraId="3B953066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656E8D59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ma dość. We własnym domu traktowana jest jak nieproszony gość. Dla Erika najważniejsze są pracujące w firmie maszyny. Leon twierdzi, że świetnie sobie poradzi bez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wyprowadza się do swojej nowej przyjaciółki. Erik jest zupełnie zaskoczony, że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na kilka dni zostawiła go samego w domu. Początkowo jest zdania, że to gruba przesada, potem jednak zaczyna mu się to podobać.</w:t>
      </w:r>
    </w:p>
    <w:p w14:paraId="5D31766F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4D9957C4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Na własnych nogach (sezon 2)</w:t>
      </w:r>
    </w:p>
    <w:p w14:paraId="49561D59" w14:textId="3938BA98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="00955CE4" w:rsidRPr="004A3C1C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Pr="004A3C1C">
        <w:rPr>
          <w:rFonts w:ascii="Calibri" w:eastAsia="Calibri" w:hAnsi="Calibri" w:cs="Calibri"/>
          <w:sz w:val="24"/>
          <w:szCs w:val="24"/>
          <w:lang w:val="pl-PL"/>
        </w:rPr>
        <w:t>Niemcy, 2020</w:t>
      </w:r>
    </w:p>
    <w:p w14:paraId="07B0C7F0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Premiera: poniedziałek, 25 października o godz. 20:29</w:t>
      </w:r>
    </w:p>
    <w:p w14:paraId="23F2E52E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384EE8E2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ma wobec Leona poczucie winy. Mimo to próbuje cieszyć się pobytem u Lisy. Erik musi się nauczyć żyć bez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>. Przyznaje jednak, że dom bez kobiety oznacza niezwykłą, ale chętnie akceptowaną wolność.</w:t>
      </w:r>
    </w:p>
    <w:p w14:paraId="4648F168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761EB4F" w14:textId="77777777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Nic poza prawdą (sezon 2)</w:t>
      </w:r>
    </w:p>
    <w:p w14:paraId="7D5CBC0B" w14:textId="62D5B7E0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="00955CE4" w:rsidRPr="004A3C1C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Pr="004A3C1C">
        <w:rPr>
          <w:rFonts w:ascii="Calibri" w:eastAsia="Calibri" w:hAnsi="Calibri" w:cs="Calibri"/>
          <w:sz w:val="24"/>
          <w:szCs w:val="24"/>
          <w:lang w:val="pl-PL"/>
        </w:rPr>
        <w:t>Niemcy, 2020</w:t>
      </w:r>
    </w:p>
    <w:p w14:paraId="69A6E3BD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Premiera: poniedziałek, 25 października o godz. 20:58</w:t>
      </w:r>
    </w:p>
    <w:p w14:paraId="427BB03D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1E24E130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A3C1C">
        <w:rPr>
          <w:rFonts w:ascii="Calibri" w:eastAsia="Calibri" w:hAnsi="Calibri" w:cs="Calibri"/>
          <w:sz w:val="24"/>
          <w:szCs w:val="24"/>
        </w:rPr>
        <w:t xml:space="preserve">Erik zrobił z pokoju dziennego drugie biuro. Już dawno nie czuł się tak dobrze jak teraz. Może się zagłębić w rysunki architektoniczno-budowlane i plany konstrukcyjne. Szczerze mówiąc, wyjazd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lastRenderedPageBreak/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bardzo mu pasuje i może się w pełni poświęcić pracy zawodowej. Przecież za kilka dni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wróci. Tak to sobie Erik przynajmniej wyobraża.</w:t>
      </w:r>
    </w:p>
    <w:p w14:paraId="401D0229" w14:textId="77777777" w:rsidR="0040324C" w:rsidRPr="004A3C1C" w:rsidRDefault="0040324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</w:p>
    <w:p w14:paraId="2D80AF92" w14:textId="3D45F6E2" w:rsidR="00B0295C" w:rsidRPr="004A3C1C" w:rsidRDefault="00B0295C" w:rsidP="0040324C">
      <w:pPr>
        <w:spacing w:line="24" w:lineRule="atLeast"/>
        <w:jc w:val="both"/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 xml:space="preserve"> kontra </w:t>
      </w:r>
      <w:proofErr w:type="spellStart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Merz</w:t>
      </w:r>
      <w:proofErr w:type="spellEnd"/>
      <w:r w:rsidRPr="004A3C1C">
        <w:rPr>
          <w:rStyle w:val="jlqj4b"/>
          <w:rFonts w:ascii="Calibri" w:hAnsi="Calibri" w:cs="Calibri"/>
          <w:b/>
          <w:bCs/>
          <w:sz w:val="24"/>
          <w:szCs w:val="24"/>
          <w:lang w:val="pl-PL"/>
        </w:rPr>
        <w:t>: Grube kreski (sezon 2)</w:t>
      </w:r>
    </w:p>
    <w:p w14:paraId="6ACCC099" w14:textId="53042A30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gegen</w:t>
      </w:r>
      <w:proofErr w:type="spellEnd"/>
      <w:r w:rsidRPr="004A3C1C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4A3C1C">
        <w:rPr>
          <w:rFonts w:ascii="Calibri" w:eastAsia="Calibri" w:hAnsi="Calibri" w:cs="Calibri"/>
          <w:sz w:val="24"/>
          <w:szCs w:val="24"/>
          <w:lang w:val="pl-PL"/>
        </w:rPr>
        <w:t>Merz</w:t>
      </w:r>
      <w:proofErr w:type="spellEnd"/>
      <w:r w:rsidR="00955CE4" w:rsidRPr="004A3C1C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Pr="004A3C1C">
        <w:rPr>
          <w:rFonts w:ascii="Calibri" w:eastAsia="Calibri" w:hAnsi="Calibri" w:cs="Calibri"/>
          <w:sz w:val="24"/>
          <w:szCs w:val="24"/>
          <w:lang w:val="pl-PL"/>
        </w:rPr>
        <w:t>Niemcy, 2020</w:t>
      </w:r>
    </w:p>
    <w:p w14:paraId="4C059A01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</w:pPr>
      <w:r w:rsidRPr="004A3C1C">
        <w:rPr>
          <w:rFonts w:ascii="Calibri" w:eastAsia="Calibri" w:hAnsi="Calibri" w:cs="Calibri"/>
          <w:b/>
          <w:bCs/>
          <w:sz w:val="24"/>
          <w:szCs w:val="24"/>
          <w:u w:val="single"/>
          <w:lang w:val="pl-PL"/>
        </w:rPr>
        <w:t>Premiera: poniedziałek, 25 października o godz. 21:27</w:t>
      </w:r>
    </w:p>
    <w:p w14:paraId="0DF1EBE9" w14:textId="77777777" w:rsidR="00B0295C" w:rsidRPr="004A3C1C" w:rsidRDefault="00B0295C" w:rsidP="0040324C">
      <w:pPr>
        <w:spacing w:line="24" w:lineRule="atLea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14F4116E" w14:textId="77777777" w:rsidR="00B0295C" w:rsidRPr="004A3C1C" w:rsidRDefault="00B0295C" w:rsidP="0040324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" w:lineRule="atLeast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 xml:space="preserve"> już wie, że tak dalej być nie może. Musi skończyć ze swoim dawnym życiem. Chce również poświęcić więcej czasu Leonowi. Czuje bowiem, że inaczej straci z nim kontakt. Erik oddaje się wspomnieniom. Ludwig cierpi, ponieważ nie widuje się z panią Anatol. Ani </w:t>
      </w:r>
      <w:proofErr w:type="spellStart"/>
      <w:r w:rsidRPr="004A3C1C">
        <w:rPr>
          <w:rFonts w:ascii="Calibri" w:eastAsia="Calibri" w:hAnsi="Calibri" w:cs="Calibri"/>
          <w:sz w:val="24"/>
          <w:szCs w:val="24"/>
        </w:rPr>
        <w:t>Anne</w:t>
      </w:r>
      <w:proofErr w:type="spellEnd"/>
      <w:r w:rsidRPr="004A3C1C">
        <w:rPr>
          <w:rFonts w:ascii="Calibri" w:eastAsia="Calibri" w:hAnsi="Calibri" w:cs="Calibri"/>
          <w:sz w:val="24"/>
          <w:szCs w:val="24"/>
        </w:rPr>
        <w:t>, ani Maria nie chcą już go do niej wozić. A tymczasem Ludwig widzi przed sobą i przed nią wspaniałą wspólną przyszłość!</w:t>
      </w:r>
    </w:p>
    <w:p w14:paraId="6FD2A5A7" w14:textId="724D5CE2" w:rsidR="00EE0AFF" w:rsidRPr="004A3C1C" w:rsidRDefault="00EE0AFF" w:rsidP="00B0295C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6DCBC6" w14:textId="77777777" w:rsidR="004A3C1C" w:rsidRDefault="004A3C1C">
      <w:pPr>
        <w:widowControl w:val="0"/>
        <w:suppressAutoHyphens/>
        <w:jc w:val="both"/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</w:pPr>
    </w:p>
    <w:p w14:paraId="210C2097" w14:textId="3235A0FD" w:rsidR="00CC0020" w:rsidRPr="004A3C1C" w:rsidRDefault="00E93334">
      <w:pPr>
        <w:widowControl w:val="0"/>
        <w:suppressAutoHyphens/>
        <w:jc w:val="both"/>
        <w:rPr>
          <w:lang w:val="pl-PL"/>
        </w:rPr>
      </w:pPr>
      <w:r w:rsidRPr="004A3C1C"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  <w:t>Kontakt dla mediów:</w:t>
      </w:r>
      <w:r w:rsidRPr="004A3C1C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Joanna Owsianko - tel. 502 126 043, e-mail: </w:t>
      </w:r>
      <w:hyperlink r:id="rId8">
        <w:r w:rsidRPr="004A3C1C">
          <w:rPr>
            <w:rStyle w:val="czeinternetowe"/>
            <w:rFonts w:ascii="Calibri" w:eastAsia="Gotham Rounded Light" w:hAnsi="Calibri" w:cs="Gotham Rounded Light"/>
            <w:sz w:val="24"/>
            <w:szCs w:val="24"/>
            <w:lang w:val="pl-PL"/>
          </w:rPr>
          <w:t>j.owsianko@agencjafaceit.pl</w:t>
        </w:r>
      </w:hyperlink>
      <w:r w:rsidRPr="004A3C1C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 </w:t>
      </w:r>
    </w:p>
    <w:p w14:paraId="694B03EA" w14:textId="77777777" w:rsidR="00CC0020" w:rsidRPr="004A3C1C" w:rsidRDefault="00CC0020">
      <w:pPr>
        <w:widowControl w:val="0"/>
        <w:suppressAutoHyphens/>
        <w:jc w:val="both"/>
        <w:rPr>
          <w:rFonts w:ascii="Calibri" w:eastAsia="Gotham Rounded Light" w:hAnsi="Calibri" w:cs="Gotham Rounded Light"/>
          <w:sz w:val="24"/>
          <w:szCs w:val="24"/>
          <w:lang w:val="pl-PL"/>
        </w:rPr>
      </w:pPr>
    </w:p>
    <w:p w14:paraId="7F969382" w14:textId="4E4076FB" w:rsidR="00CC0020" w:rsidRPr="004A3C1C" w:rsidRDefault="00F95A1E">
      <w:pPr>
        <w:jc w:val="both"/>
        <w:rPr>
          <w:lang w:val="pl-PL"/>
        </w:rPr>
      </w:pPr>
      <w:r w:rsidRPr="004A3C1C">
        <w:rPr>
          <w:rFonts w:ascii="Calibri" w:hAnsi="Calibri"/>
          <w:lang w:val="pl-PL"/>
        </w:rPr>
        <w:t>R</w:t>
      </w:r>
      <w:r w:rsidR="00E93334" w:rsidRPr="004A3C1C">
        <w:rPr>
          <w:rFonts w:ascii="Calibri" w:hAnsi="Calibri"/>
          <w:b/>
          <w:bCs/>
          <w:sz w:val="16"/>
          <w:szCs w:val="16"/>
          <w:lang w:val="pl-PL"/>
        </w:rPr>
        <w:t>omance TV</w:t>
      </w:r>
      <w:r w:rsidR="00E93334" w:rsidRPr="004A3C1C">
        <w:rPr>
          <w:rFonts w:ascii="Calibri" w:hAnsi="Calibri"/>
          <w:sz w:val="16"/>
          <w:szCs w:val="16"/>
          <w:lang w:val="pl-PL"/>
        </w:rPr>
        <w:t xml:space="preserve"> prezentuje europejskie seriale i filmy fabularne z najwyższej półki oraz filmowe adaptacje bestsellerów </w:t>
      </w:r>
      <w:bookmarkStart w:id="0" w:name="_Hlk9421899"/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Rosamunde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Pilcher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 xml:space="preserve">, Charlotte Link, Ingi 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Lindström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 xml:space="preserve">, Barbary Wood, 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Utty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Danelli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 xml:space="preserve">, Emilie Richards oraz 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Katie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Fforde</w:t>
      </w:r>
      <w:bookmarkEnd w:id="0"/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>. Stacja słynie z romantycznych komedii z najlepszymi europejskimi gwiazdami oraz popularnych serii filmowych, jak „Statek Marzeń”, „Rejs ku szczęściu” czy „Hotel Marzeń”. Seriale, które stały się hitami, to m.in. „Górski lekarz”, „Nauczyciel”, „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Elisa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 xml:space="preserve"> z 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Rivombrosy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>”, „Burza uczuć”, „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Danni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4A3C1C">
        <w:rPr>
          <w:rFonts w:ascii="Calibri" w:hAnsi="Calibri"/>
          <w:sz w:val="16"/>
          <w:szCs w:val="16"/>
          <w:lang w:val="pl-PL"/>
        </w:rPr>
        <w:t>Lowinski</w:t>
      </w:r>
      <w:proofErr w:type="spellEnd"/>
      <w:r w:rsidR="00E93334" w:rsidRPr="004A3C1C">
        <w:rPr>
          <w:rFonts w:ascii="Calibri" w:hAnsi="Calibri"/>
          <w:sz w:val="16"/>
          <w:szCs w:val="16"/>
          <w:lang w:val="pl-PL"/>
        </w:rPr>
        <w:t>”, „Misja: Życie!”, „Wszystko dla Pań”, „Kochanki” czy obsypana nagrodami australijska produkcja „Tatusiowie na medal”.</w:t>
      </w:r>
    </w:p>
    <w:p w14:paraId="4EA5D7B7" w14:textId="77777777" w:rsidR="00CC0020" w:rsidRPr="004A3C1C" w:rsidRDefault="00CC0020">
      <w:pPr>
        <w:jc w:val="both"/>
        <w:rPr>
          <w:rFonts w:ascii="Calibri" w:eastAsia="Tahoma" w:hAnsi="Calibri" w:cs="Tahoma"/>
          <w:b/>
          <w:bCs/>
          <w:sz w:val="16"/>
          <w:szCs w:val="16"/>
          <w:lang w:val="pl-PL"/>
        </w:rPr>
      </w:pPr>
    </w:p>
    <w:p w14:paraId="4B515A20" w14:textId="77777777" w:rsidR="00CC0020" w:rsidRPr="004A3C1C" w:rsidRDefault="00E93334">
      <w:pPr>
        <w:jc w:val="both"/>
        <w:rPr>
          <w:lang w:val="pl-PL"/>
        </w:rPr>
      </w:pPr>
      <w:r w:rsidRPr="00DC4226">
        <w:rPr>
          <w:rFonts w:ascii="Calibri" w:hAnsi="Calibri"/>
          <w:b/>
          <w:bCs/>
          <w:sz w:val="16"/>
          <w:szCs w:val="16"/>
          <w:lang w:val="en-GB"/>
        </w:rPr>
        <w:t>Romance TV</w:t>
      </w:r>
      <w:r w:rsidRPr="00DC4226">
        <w:rPr>
          <w:rFonts w:ascii="Calibri" w:hAnsi="Calibri"/>
          <w:sz w:val="16"/>
          <w:szCs w:val="16"/>
          <w:lang w:val="en-GB"/>
        </w:rPr>
        <w:t xml:space="preserve"> </w:t>
      </w:r>
      <w:proofErr w:type="spellStart"/>
      <w:r w:rsidRPr="00DC4226">
        <w:rPr>
          <w:rFonts w:ascii="Calibri" w:hAnsi="Calibri"/>
          <w:sz w:val="16"/>
          <w:szCs w:val="16"/>
          <w:lang w:val="en-GB"/>
        </w:rPr>
        <w:t>należy</w:t>
      </w:r>
      <w:proofErr w:type="spellEnd"/>
      <w:r w:rsidRPr="00DC4226">
        <w:rPr>
          <w:rFonts w:ascii="Calibri" w:hAnsi="Calibri"/>
          <w:sz w:val="16"/>
          <w:szCs w:val="16"/>
          <w:lang w:val="en-GB"/>
        </w:rPr>
        <w:t xml:space="preserve"> do Romance TV </w:t>
      </w:r>
      <w:proofErr w:type="spellStart"/>
      <w:r w:rsidRPr="00DC4226">
        <w:rPr>
          <w:rFonts w:ascii="Calibri" w:hAnsi="Calibri"/>
          <w:sz w:val="16"/>
          <w:szCs w:val="16"/>
          <w:lang w:val="en-GB"/>
        </w:rPr>
        <w:t>Betriebs</w:t>
      </w:r>
      <w:proofErr w:type="spellEnd"/>
      <w:r w:rsidRPr="00DC4226">
        <w:rPr>
          <w:rFonts w:ascii="Calibri" w:hAnsi="Calibri"/>
          <w:sz w:val="16"/>
          <w:szCs w:val="16"/>
          <w:lang w:val="en-GB"/>
        </w:rPr>
        <w:t xml:space="preserve"> GMBH, </w:t>
      </w:r>
      <w:proofErr w:type="spellStart"/>
      <w:r w:rsidRPr="00DC4226">
        <w:rPr>
          <w:rFonts w:ascii="Calibri" w:hAnsi="Calibri"/>
          <w:sz w:val="16"/>
          <w:szCs w:val="16"/>
          <w:lang w:val="en-GB"/>
        </w:rPr>
        <w:t>stanowiącej</w:t>
      </w:r>
      <w:proofErr w:type="spellEnd"/>
      <w:r w:rsidRPr="00DC4226">
        <w:rPr>
          <w:rFonts w:ascii="Calibri" w:hAnsi="Calibri"/>
          <w:sz w:val="16"/>
          <w:szCs w:val="16"/>
          <w:lang w:val="en-GB"/>
        </w:rPr>
        <w:t xml:space="preserve"> joint venture Mainstream Media AG z ZDF Enterprise GmbH. </w:t>
      </w:r>
      <w:r w:rsidRPr="004A3C1C">
        <w:rPr>
          <w:rFonts w:ascii="Calibri" w:hAnsi="Calibri"/>
          <w:sz w:val="16"/>
          <w:szCs w:val="16"/>
          <w:lang w:val="pl-PL"/>
        </w:rPr>
        <w:t xml:space="preserve">Kanał. /dostępny jest w Niemczech, Austrii, w Szwajcarii oraz w Polsce. Za dystrybucję Romance TV w Polsce, od stycznia 2015, na zlecenie Mainstream Networks Holding GmbH &amp; Co. KG, odpowiada Frame by Frame. Romance TV dociera już do ponad 5,5 milionów gospodarstw domowych w Polsce. Kanał dostępny jest m.in. na Platformie Canal+, w Cyfrowym Polsacie, Orange, UPC, Vectrze, </w:t>
      </w:r>
      <w:proofErr w:type="spellStart"/>
      <w:r w:rsidRPr="004A3C1C">
        <w:rPr>
          <w:rFonts w:ascii="Calibri" w:hAnsi="Calibri"/>
          <w:sz w:val="16"/>
          <w:szCs w:val="16"/>
          <w:lang w:val="pl-PL"/>
        </w:rPr>
        <w:t>Inea</w:t>
      </w:r>
      <w:proofErr w:type="spellEnd"/>
      <w:r w:rsidRPr="004A3C1C">
        <w:rPr>
          <w:rFonts w:ascii="Calibri" w:hAnsi="Calibri"/>
          <w:sz w:val="16"/>
          <w:szCs w:val="16"/>
          <w:lang w:val="pl-PL"/>
        </w:rPr>
        <w:t xml:space="preserve">, </w:t>
      </w:r>
      <w:proofErr w:type="spellStart"/>
      <w:r w:rsidRPr="004A3C1C">
        <w:rPr>
          <w:rFonts w:ascii="Calibri" w:hAnsi="Calibri"/>
          <w:sz w:val="16"/>
          <w:szCs w:val="16"/>
          <w:lang w:val="pl-PL"/>
        </w:rPr>
        <w:t>Toya</w:t>
      </w:r>
      <w:proofErr w:type="spellEnd"/>
      <w:r w:rsidRPr="004A3C1C">
        <w:rPr>
          <w:rFonts w:ascii="Calibri" w:hAnsi="Calibri"/>
          <w:sz w:val="16"/>
          <w:szCs w:val="16"/>
          <w:lang w:val="pl-PL"/>
        </w:rPr>
        <w:t xml:space="preserve"> oraz w innych dobrych sieciach kablowych. Można go także oglądać w serwisach PLAY NOW oraz IPLA. Ambasadorem kanału jest Daniel QCZAJ. </w:t>
      </w:r>
    </w:p>
    <w:p w14:paraId="0AFB64E1" w14:textId="77777777" w:rsidR="00CC0020" w:rsidRPr="004A3C1C" w:rsidRDefault="00CC0020">
      <w:pPr>
        <w:jc w:val="both"/>
        <w:rPr>
          <w:rFonts w:ascii="Calibri" w:eastAsia="Tahoma" w:hAnsi="Calibri" w:cs="Tahoma"/>
          <w:sz w:val="16"/>
          <w:szCs w:val="16"/>
          <w:lang w:val="pl-PL"/>
        </w:rPr>
      </w:pPr>
    </w:p>
    <w:p w14:paraId="6959CAC0" w14:textId="77777777" w:rsidR="00CC0020" w:rsidRPr="004A3C1C" w:rsidRDefault="00E93334">
      <w:pPr>
        <w:jc w:val="both"/>
        <w:rPr>
          <w:rFonts w:ascii="Calibri" w:hAnsi="Calibri"/>
          <w:lang w:val="pl-PL"/>
        </w:rPr>
      </w:pPr>
      <w:r w:rsidRPr="004A3C1C">
        <w:rPr>
          <w:rFonts w:ascii="Calibri" w:hAnsi="Calibri"/>
          <w:sz w:val="16"/>
          <w:szCs w:val="16"/>
          <w:lang w:val="pl-PL"/>
        </w:rPr>
        <w:t>romance-tv.pl</w:t>
      </w:r>
    </w:p>
    <w:p w14:paraId="34C41EBD" w14:textId="77777777" w:rsidR="00CC0020" w:rsidRPr="004A3C1C" w:rsidRDefault="00E93334">
      <w:pPr>
        <w:jc w:val="both"/>
        <w:rPr>
          <w:rFonts w:ascii="Calibri" w:hAnsi="Calibri"/>
          <w:lang w:val="pl-PL"/>
        </w:rPr>
      </w:pPr>
      <w:r w:rsidRPr="004A3C1C">
        <w:rPr>
          <w:rFonts w:ascii="Calibri" w:hAnsi="Calibri"/>
          <w:sz w:val="16"/>
          <w:szCs w:val="16"/>
          <w:lang w:val="pl-PL"/>
        </w:rPr>
        <w:t>facebook.com/</w:t>
      </w:r>
      <w:proofErr w:type="spellStart"/>
      <w:r w:rsidRPr="004A3C1C">
        <w:rPr>
          <w:rFonts w:ascii="Calibri" w:hAnsi="Calibri"/>
          <w:sz w:val="16"/>
          <w:szCs w:val="16"/>
          <w:lang w:val="pl-PL"/>
        </w:rPr>
        <w:t>RomanceTVCzasNaUczucia</w:t>
      </w:r>
      <w:proofErr w:type="spellEnd"/>
    </w:p>
    <w:p w14:paraId="62DBFD38" w14:textId="77777777" w:rsidR="00CC0020" w:rsidRPr="00DC4226" w:rsidRDefault="00E93334">
      <w:pPr>
        <w:jc w:val="both"/>
        <w:rPr>
          <w:rFonts w:ascii="Calibri" w:hAnsi="Calibri"/>
          <w:lang w:val="en-GB"/>
        </w:rPr>
      </w:pPr>
      <w:r w:rsidRPr="00DC4226">
        <w:rPr>
          <w:rFonts w:ascii="Calibri" w:eastAsia="Gotham Rounded Light" w:hAnsi="Calibri" w:cs="Gotham Rounded Light"/>
          <w:lang w:val="en-GB"/>
        </w:rPr>
        <w:t>romance-tv.pl, facebook.com/</w:t>
      </w:r>
      <w:proofErr w:type="spellStart"/>
      <w:r w:rsidRPr="00DC4226">
        <w:rPr>
          <w:rFonts w:ascii="Calibri" w:eastAsia="Gotham Rounded Light" w:hAnsi="Calibri" w:cs="Gotham Rounded Light"/>
          <w:lang w:val="en-GB"/>
        </w:rPr>
        <w:t>RomanceTVCzasNaUczucia</w:t>
      </w:r>
      <w:proofErr w:type="spellEnd"/>
    </w:p>
    <w:sectPr w:rsidR="00CC0020" w:rsidRPr="00DC4226">
      <w:footerReference w:type="default" r:id="rId9"/>
      <w:headerReference w:type="first" r:id="rId10"/>
      <w:footerReference w:type="first" r:id="rId11"/>
      <w:pgSz w:w="11906" w:h="16838"/>
      <w:pgMar w:top="2268" w:right="1134" w:bottom="1247" w:left="1134" w:header="0" w:footer="340" w:gutter="0"/>
      <w:cols w:space="720"/>
      <w:formProt w:val="0"/>
      <w:titlePg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1E1C" w14:textId="77777777" w:rsidR="00AF07B6" w:rsidRDefault="00AF07B6">
      <w:r>
        <w:separator/>
      </w:r>
    </w:p>
  </w:endnote>
  <w:endnote w:type="continuationSeparator" w:id="0">
    <w:p w14:paraId="7A339FA5" w14:textId="77777777" w:rsidR="00AF07B6" w:rsidRDefault="00A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 Rounded Light">
    <w:altName w:val="Cambria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E6A9" w14:textId="24C46452" w:rsidR="00CC0020" w:rsidRDefault="000F3E63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noProof/>
      </w:rPr>
      <w:drawing>
        <wp:anchor distT="0" distB="0" distL="0" distR="0" simplePos="0" relativeHeight="3" behindDoc="1" locked="0" layoutInCell="1" allowOverlap="1" wp14:anchorId="61F02E40" wp14:editId="2BB4AAC7">
          <wp:simplePos x="0" y="0"/>
          <wp:positionH relativeFrom="page">
            <wp:posOffset>617855</wp:posOffset>
          </wp:positionH>
          <wp:positionV relativeFrom="page">
            <wp:posOffset>9986645</wp:posOffset>
          </wp:positionV>
          <wp:extent cx="1115060" cy="627380"/>
          <wp:effectExtent l="0" t="0" r="0" b="0"/>
          <wp:wrapNone/>
          <wp:docPr id="5" name="Obraz1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93334">
      <w:rPr>
        <w:rFonts w:ascii="Arial" w:hAnsi="Arial"/>
        <w:sz w:val="14"/>
        <w:szCs w:val="14"/>
      </w:rPr>
      <w:t>Romance</w:t>
    </w:r>
    <w:proofErr w:type="spellEnd"/>
    <w:r w:rsidR="00E93334">
      <w:rPr>
        <w:rFonts w:ascii="Arial" w:hAnsi="Arial"/>
        <w:sz w:val="14"/>
        <w:szCs w:val="14"/>
      </w:rPr>
      <w:t xml:space="preserve"> TV Sp. z </w:t>
    </w:r>
    <w:proofErr w:type="spellStart"/>
    <w:r w:rsidR="00E93334">
      <w:rPr>
        <w:rFonts w:ascii="Arial" w:hAnsi="Arial"/>
        <w:sz w:val="14"/>
        <w:szCs w:val="14"/>
      </w:rPr>
      <w:t>o.o.</w:t>
    </w:r>
    <w:proofErr w:type="spellEnd"/>
    <w:r w:rsidR="00E93334">
      <w:rPr>
        <w:rFonts w:ascii="Arial" w:hAnsi="Arial"/>
        <w:spacing w:val="-2"/>
        <w:sz w:val="14"/>
        <w:szCs w:val="14"/>
        <w:lang w:val="pl-PL"/>
      </w:rPr>
      <w:t xml:space="preserve"> </w:t>
    </w:r>
    <w:r w:rsidR="00E93334">
      <w:rPr>
        <w:rFonts w:ascii="Arial" w:hAnsi="Arial"/>
        <w:sz w:val="14"/>
        <w:szCs w:val="14"/>
      </w:rPr>
      <w:t>|</w:t>
    </w:r>
    <w:r w:rsidR="00E93334">
      <w:rPr>
        <w:rFonts w:ascii="Arial" w:hAnsi="Arial"/>
        <w:sz w:val="16"/>
        <w:szCs w:val="16"/>
      </w:rPr>
      <w:t xml:space="preserve"> </w:t>
    </w:r>
    <w:proofErr w:type="spellStart"/>
    <w:r w:rsidR="00E93334">
      <w:rPr>
        <w:rFonts w:ascii="Arial" w:hAnsi="Arial"/>
        <w:spacing w:val="-2"/>
        <w:sz w:val="14"/>
        <w:szCs w:val="14"/>
      </w:rPr>
      <w:t>Puławska</w:t>
    </w:r>
    <w:proofErr w:type="spellEnd"/>
    <w:r w:rsidR="00E93334">
      <w:rPr>
        <w:rFonts w:ascii="Arial" w:hAnsi="Arial"/>
        <w:spacing w:val="-2"/>
        <w:sz w:val="14"/>
        <w:szCs w:val="14"/>
      </w:rPr>
      <w:t xml:space="preserve"> 469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 xml:space="preserve">02-844 Warszawa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>+48 22 276-22-45</w:t>
    </w:r>
  </w:p>
  <w:p w14:paraId="51E7D1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  <w:p w14:paraId="455C780F" w14:textId="77777777" w:rsidR="00CC0020" w:rsidRDefault="00CC0020">
    <w:pPr>
      <w:pStyle w:val="Stopka"/>
      <w:ind w:left="354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EFA" w14:textId="77777777" w:rsidR="00CC0020" w:rsidRDefault="00E93334">
    <w:pPr>
      <w:pStyle w:val="Stopka"/>
      <w:rPr>
        <w:rFonts w:ascii="Verdana" w:eastAsia="Verdana" w:hAnsi="Verdana" w:cs="Verdana"/>
        <w:spacing w:val="-2"/>
        <w:sz w:val="16"/>
        <w:szCs w:val="16"/>
      </w:rPr>
    </w:pPr>
    <w:r>
      <w:rPr>
        <w:rFonts w:ascii="Verdana" w:eastAsia="Verdana" w:hAnsi="Verdana" w:cs="Verdana"/>
        <w:spacing w:val="-2"/>
        <w:sz w:val="16"/>
        <w:szCs w:val="16"/>
      </w:rPr>
      <w:tab/>
    </w:r>
    <w:r>
      <w:rPr>
        <w:rFonts w:ascii="Verdana" w:eastAsia="Verdana" w:hAnsi="Verdana" w:cs="Verdana"/>
        <w:spacing w:val="-2"/>
        <w:sz w:val="16"/>
        <w:szCs w:val="16"/>
      </w:rPr>
      <w:tab/>
    </w:r>
  </w:p>
  <w:p w14:paraId="63E9AB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proofErr w:type="spellStart"/>
    <w:r>
      <w:rPr>
        <w:rFonts w:ascii="Arial" w:hAnsi="Arial"/>
        <w:sz w:val="14"/>
        <w:szCs w:val="14"/>
      </w:rPr>
      <w:t>Romance</w:t>
    </w:r>
    <w:proofErr w:type="spellEnd"/>
    <w:r>
      <w:rPr>
        <w:rFonts w:ascii="Arial" w:hAnsi="Arial"/>
        <w:sz w:val="14"/>
        <w:szCs w:val="14"/>
      </w:rPr>
      <w:t xml:space="preserve"> TV Sp. z </w:t>
    </w:r>
    <w:proofErr w:type="spellStart"/>
    <w:r>
      <w:rPr>
        <w:rFonts w:ascii="Arial" w:hAnsi="Arial"/>
        <w:sz w:val="14"/>
        <w:szCs w:val="14"/>
      </w:rPr>
      <w:t>o.o.</w:t>
    </w:r>
    <w:proofErr w:type="spellEnd"/>
    <w:r>
      <w:rPr>
        <w:rFonts w:ascii="Arial" w:hAnsi="Arial"/>
        <w:spacing w:val="-2"/>
        <w:sz w:val="14"/>
        <w:szCs w:val="14"/>
        <w:lang w:val="pl-PL"/>
      </w:rPr>
      <w:t xml:space="preserve"> </w:t>
    </w:r>
    <w:r>
      <w:rPr>
        <w:rFonts w:ascii="Arial" w:hAnsi="Arial"/>
        <w:sz w:val="14"/>
        <w:szCs w:val="14"/>
      </w:rPr>
      <w:t>|</w:t>
    </w:r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pacing w:val="-2"/>
        <w:sz w:val="14"/>
        <w:szCs w:val="14"/>
      </w:rPr>
      <w:t>Puławska</w:t>
    </w:r>
    <w:proofErr w:type="spellEnd"/>
    <w:r>
      <w:rPr>
        <w:rFonts w:ascii="Arial" w:hAnsi="Arial"/>
        <w:spacing w:val="-2"/>
        <w:sz w:val="14"/>
        <w:szCs w:val="14"/>
      </w:rPr>
      <w:t xml:space="preserve"> 469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 xml:space="preserve">02-844 Warszawa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+48 22 276-22-45</w:t>
    </w:r>
  </w:p>
  <w:p w14:paraId="1664BF1E" w14:textId="77777777" w:rsidR="00CC0020" w:rsidRDefault="00E93334">
    <w:pPr>
      <w:pStyle w:val="Stopka"/>
      <w:ind w:left="3545"/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C877" w14:textId="77777777" w:rsidR="00AF07B6" w:rsidRDefault="00AF07B6">
      <w:r>
        <w:separator/>
      </w:r>
    </w:p>
  </w:footnote>
  <w:footnote w:type="continuationSeparator" w:id="0">
    <w:p w14:paraId="6A452DE6" w14:textId="77777777" w:rsidR="00AF07B6" w:rsidRDefault="00AF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FFE" w14:textId="77777777" w:rsidR="00CC0020" w:rsidRDefault="00E93334">
    <w:pPr>
      <w:pStyle w:val="Nagwek1"/>
      <w:jc w:val="both"/>
      <w:rPr>
        <w:rFonts w:ascii="HelveticaNeue LT 45 Light" w:eastAsia="HelveticaNeue LT 45 Light" w:hAnsi="HelveticaNeue LT 45 Light" w:cs="HelveticaNeue LT 45 Light"/>
        <w:caps/>
      </w:rPr>
    </w:pPr>
    <w:r>
      <w:rPr>
        <w:rFonts w:ascii="HelveticaNeue LT 45 Light" w:eastAsia="HelveticaNeue LT 45 Light" w:hAnsi="HelveticaNeue LT 45 Light" w:cs="HelveticaNeue LT 45 Light"/>
        <w:caps/>
        <w:noProof/>
      </w:rPr>
      <w:drawing>
        <wp:anchor distT="0" distB="0" distL="0" distR="0" simplePos="0" relativeHeight="4" behindDoc="1" locked="0" layoutInCell="1" allowOverlap="1" wp14:anchorId="5264998F" wp14:editId="7863E2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58290"/>
          <wp:effectExtent l="0" t="0" r="0" b="0"/>
          <wp:wrapNone/>
          <wp:docPr id="6" name="Obraz2" descr="Rom_Ecke_21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Rom_Ecke_210x50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5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F32B47" w14:textId="77777777" w:rsidR="00CC0020" w:rsidRDefault="00E93334">
    <w:pPr>
      <w:pStyle w:val="Nagwek1"/>
      <w:tabs>
        <w:tab w:val="left" w:pos="3492"/>
        <w:tab w:val="left" w:pos="5976"/>
        <w:tab w:val="left" w:pos="8832"/>
      </w:tabs>
      <w:spacing w:before="360"/>
      <w:jc w:val="both"/>
      <w:rPr>
        <w:lang w:val="pl-PL"/>
      </w:rPr>
    </w:pP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>I</w:t>
    </w:r>
    <w:r>
      <w:rPr>
        <w:noProof/>
      </w:rPr>
      <w:drawing>
        <wp:anchor distT="0" distB="0" distL="0" distR="0" simplePos="0" relativeHeight="5" behindDoc="1" locked="0" layoutInCell="1" allowOverlap="1" wp14:anchorId="2AFFF8B6" wp14:editId="38F520E1">
          <wp:simplePos x="0" y="0"/>
          <wp:positionH relativeFrom="column">
            <wp:posOffset>88265</wp:posOffset>
          </wp:positionH>
          <wp:positionV relativeFrom="paragraph">
            <wp:posOffset>9724390</wp:posOffset>
          </wp:positionV>
          <wp:extent cx="1200150" cy="675640"/>
          <wp:effectExtent l="0" t="0" r="0" b="0"/>
          <wp:wrapNone/>
          <wp:docPr id="7" name="Obraz3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 xml:space="preserve">NFORMACJA PRASOWA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20"/>
    <w:rsid w:val="00041669"/>
    <w:rsid w:val="000B1F16"/>
    <w:rsid w:val="000B3CF1"/>
    <w:rsid w:val="000C3CFC"/>
    <w:rsid w:val="000E4E6B"/>
    <w:rsid w:val="000F3E63"/>
    <w:rsid w:val="00110FBC"/>
    <w:rsid w:val="00160BF1"/>
    <w:rsid w:val="001A7E42"/>
    <w:rsid w:val="001B4012"/>
    <w:rsid w:val="001E6FBB"/>
    <w:rsid w:val="0023073A"/>
    <w:rsid w:val="002B2532"/>
    <w:rsid w:val="002D1CBF"/>
    <w:rsid w:val="002D4DEF"/>
    <w:rsid w:val="003523CF"/>
    <w:rsid w:val="00392119"/>
    <w:rsid w:val="0040324C"/>
    <w:rsid w:val="004625E8"/>
    <w:rsid w:val="004A3C1C"/>
    <w:rsid w:val="0050502F"/>
    <w:rsid w:val="005371A0"/>
    <w:rsid w:val="005A148D"/>
    <w:rsid w:val="005E4429"/>
    <w:rsid w:val="00603C77"/>
    <w:rsid w:val="00626416"/>
    <w:rsid w:val="006815F7"/>
    <w:rsid w:val="006D5E96"/>
    <w:rsid w:val="006D7C1E"/>
    <w:rsid w:val="006F7C08"/>
    <w:rsid w:val="00732934"/>
    <w:rsid w:val="00755953"/>
    <w:rsid w:val="00780C0A"/>
    <w:rsid w:val="007F2DF3"/>
    <w:rsid w:val="00916EB6"/>
    <w:rsid w:val="00955CE4"/>
    <w:rsid w:val="009D1A8E"/>
    <w:rsid w:val="00A05A3E"/>
    <w:rsid w:val="00A169DB"/>
    <w:rsid w:val="00A54006"/>
    <w:rsid w:val="00A66E6E"/>
    <w:rsid w:val="00A92667"/>
    <w:rsid w:val="00AC6DC1"/>
    <w:rsid w:val="00AF07B6"/>
    <w:rsid w:val="00B0295C"/>
    <w:rsid w:val="00B64388"/>
    <w:rsid w:val="00B87B12"/>
    <w:rsid w:val="00C068EB"/>
    <w:rsid w:val="00C54C38"/>
    <w:rsid w:val="00C7328F"/>
    <w:rsid w:val="00CA2948"/>
    <w:rsid w:val="00CC0020"/>
    <w:rsid w:val="00CE42C8"/>
    <w:rsid w:val="00CE5CF9"/>
    <w:rsid w:val="00CF0CA4"/>
    <w:rsid w:val="00CF17C2"/>
    <w:rsid w:val="00CF3EA1"/>
    <w:rsid w:val="00D4320A"/>
    <w:rsid w:val="00D44D18"/>
    <w:rsid w:val="00D5376C"/>
    <w:rsid w:val="00D73B1D"/>
    <w:rsid w:val="00D85362"/>
    <w:rsid w:val="00DC4226"/>
    <w:rsid w:val="00E23181"/>
    <w:rsid w:val="00E474D2"/>
    <w:rsid w:val="00E77D05"/>
    <w:rsid w:val="00E86FF8"/>
    <w:rsid w:val="00E93334"/>
    <w:rsid w:val="00EB536B"/>
    <w:rsid w:val="00ED45BB"/>
    <w:rsid w:val="00EE0AFF"/>
    <w:rsid w:val="00F273E3"/>
    <w:rsid w:val="00F61E5F"/>
    <w:rsid w:val="00F95A1E"/>
    <w:rsid w:val="00FD1FD9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0F6E9"/>
  <w15:docId w15:val="{CDA30427-9C80-4FD6-A22B-0642B1A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cs="Arial Unicode MS"/>
      <w:color w:val="000000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suppressAutoHyphens w:val="0"/>
      <w:outlineLvl w:val="0"/>
    </w:pPr>
    <w:rPr>
      <w:rFonts w:ascii="Verdana" w:eastAsia="Verdana" w:hAnsi="Verdana" w:cs="Verdana"/>
      <w:b/>
      <w:bCs/>
      <w:color w:val="993366"/>
      <w:sz w:val="28"/>
      <w:szCs w:val="28"/>
      <w:u w:color="99336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cze">
    <w:name w:val="Łącze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otham Rounded Light" w:eastAsia="Gotham Rounded Light" w:hAnsi="Gotham Rounded Light" w:cs="Gotham Rounded Light"/>
      <w:outline w:val="0"/>
      <w:color w:val="0000FF"/>
      <w:u w:val="single" w:color="0000FF"/>
    </w:rPr>
  </w:style>
  <w:style w:type="character" w:customStyle="1" w:styleId="jlqj4b">
    <w:name w:val="jlqj4b"/>
    <w:basedOn w:val="Domylnaczcionkaakapitu"/>
    <w:qFormat/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NormalnyWeb">
    <w:name w:val="Normal (Web)"/>
    <w:qFormat/>
    <w:pPr>
      <w:suppressAutoHyphens w:val="0"/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re">
    <w:name w:val="Treść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wsianko@agencjaface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8A3B-9F57-4B19-8EEC-9E5016A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dc:description/>
  <cp:lastModifiedBy>Aleksandra Iwaniuk</cp:lastModifiedBy>
  <cp:revision>2</cp:revision>
  <cp:lastPrinted>2021-07-22T12:43:00Z</cp:lastPrinted>
  <dcterms:created xsi:type="dcterms:W3CDTF">2021-09-10T12:12:00Z</dcterms:created>
  <dcterms:modified xsi:type="dcterms:W3CDTF">2021-09-10T12:12:00Z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